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AD" w:rsidRDefault="00625CAD"/>
    <w:p w:rsidR="00321A85" w:rsidRDefault="00321A85" w:rsidP="00321A85">
      <w:pPr>
        <w:jc w:val="both"/>
        <w:rPr>
          <w:rFonts w:ascii="Calibri" w:hAnsi="Calibri" w:cs="Arial Unicode MS"/>
          <w:b/>
          <w:bCs/>
          <w:u w:val="single"/>
        </w:rPr>
      </w:pPr>
      <w:bookmarkStart w:id="0" w:name="_GoBack"/>
      <w:bookmarkEnd w:id="0"/>
    </w:p>
    <w:p w:rsidR="00321A85" w:rsidRDefault="00321A85" w:rsidP="00321A85">
      <w:pPr>
        <w:jc w:val="both"/>
        <w:rPr>
          <w:rFonts w:ascii="Calibri" w:hAnsi="Calibri" w:cs="Arial Unicode MS"/>
          <w:b/>
          <w:bCs/>
          <w:u w:val="single"/>
        </w:rPr>
      </w:pPr>
    </w:p>
    <w:p w:rsidR="00321A85" w:rsidRDefault="00321A85" w:rsidP="00321A85">
      <w:pPr>
        <w:jc w:val="both"/>
        <w:rPr>
          <w:rFonts w:ascii="Calibri" w:hAnsi="Calibri" w:cs="Arial Unicode MS"/>
          <w:b/>
          <w:bCs/>
          <w:u w:val="single"/>
        </w:rPr>
      </w:pPr>
    </w:p>
    <w:p w:rsidR="00321A85" w:rsidRDefault="00321A85" w:rsidP="00321A85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151/22 de 14/02/2022.</w:t>
      </w:r>
    </w:p>
    <w:p w:rsidR="00321A85" w:rsidRDefault="00321A85" w:rsidP="00321A85">
      <w:pPr>
        <w:jc w:val="both"/>
        <w:rPr>
          <w:rFonts w:ascii="Calibri" w:hAnsi="Calibri" w:cs="Arial Unicode MS"/>
          <w:u w:val="single"/>
        </w:rPr>
      </w:pPr>
    </w:p>
    <w:p w:rsidR="00321A85" w:rsidRDefault="00321A85" w:rsidP="00321A85">
      <w:pPr>
        <w:pStyle w:val="Recuodecorpodetexto"/>
        <w:rPr>
          <w:rFonts w:ascii="Calibri" w:hAnsi="Calibri" w:cs="Arial Unicode MS"/>
          <w:sz w:val="20"/>
        </w:rPr>
      </w:pPr>
    </w:p>
    <w:p w:rsidR="00321A85" w:rsidRDefault="00321A85" w:rsidP="00321A85">
      <w:pPr>
        <w:pStyle w:val="Recuodecorpodetexto"/>
        <w:rPr>
          <w:rFonts w:ascii="Calibri" w:hAnsi="Calibri" w:cs="Arial Unicode MS"/>
          <w:sz w:val="20"/>
        </w:rPr>
      </w:pPr>
    </w:p>
    <w:p w:rsidR="00321A85" w:rsidRPr="00321A85" w:rsidRDefault="00321A85" w:rsidP="00321A85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AO SERVIDOR</w:t>
      </w:r>
      <w:r>
        <w:rPr>
          <w:rFonts w:ascii="Calibri" w:hAnsi="Calibri" w:cs="Arial Unicode MS"/>
          <w:b/>
          <w:bCs/>
          <w:sz w:val="20"/>
        </w:rPr>
        <w:t xml:space="preserve"> MUNICIPAL, E DÁ OUTRAS PROVIDENCIAS.</w:t>
      </w:r>
    </w:p>
    <w:p w:rsidR="00321A85" w:rsidRDefault="00321A85" w:rsidP="00321A8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321A85" w:rsidRDefault="00321A85" w:rsidP="00321A8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321A85" w:rsidRDefault="00321A85" w:rsidP="00321A8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321A85" w:rsidRDefault="00321A85" w:rsidP="00321A8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CRUZ,</w:t>
      </w:r>
      <w:r>
        <w:rPr>
          <w:rFonts w:ascii="Calibri" w:hAnsi="Calibri" w:cs="Arial Unicode MS"/>
        </w:rPr>
        <w:t xml:space="preserve">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:rsidR="00321A85" w:rsidRDefault="00321A85" w:rsidP="00321A85">
      <w:pPr>
        <w:ind w:left="2694" w:hanging="2694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321A85" w:rsidRDefault="00321A85" w:rsidP="00321A8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</w:t>
      </w:r>
    </w:p>
    <w:p w:rsidR="00321A85" w:rsidRDefault="00321A85" w:rsidP="00321A85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CONCEDER, </w:t>
      </w:r>
      <w:r>
        <w:rPr>
          <w:rFonts w:ascii="Calibri" w:hAnsi="Calibri" w:cs="Arial Unicode MS"/>
        </w:rPr>
        <w:t>30 (trinta</w:t>
      </w:r>
      <w:r>
        <w:rPr>
          <w:rFonts w:ascii="Calibri" w:hAnsi="Calibri" w:cs="Arial Unicode MS"/>
        </w:rPr>
        <w:t>) dias de férias a</w:t>
      </w:r>
      <w:r>
        <w:rPr>
          <w:rFonts w:ascii="Calibri" w:hAnsi="Calibri" w:cs="Arial Unicode MS"/>
        </w:rPr>
        <w:t>o servidor</w:t>
      </w:r>
      <w:r>
        <w:rPr>
          <w:rFonts w:ascii="Calibri" w:hAnsi="Calibri" w:cs="Arial Unicode MS"/>
        </w:rPr>
        <w:t xml:space="preserve"> municipal </w:t>
      </w:r>
      <w:r>
        <w:rPr>
          <w:rFonts w:ascii="Calibri" w:hAnsi="Calibri" w:cs="Arial Unicode MS"/>
          <w:b/>
        </w:rPr>
        <w:t>VALMIR SOMARIVA,</w:t>
      </w:r>
      <w:r>
        <w:rPr>
          <w:rFonts w:ascii="Calibri" w:hAnsi="Calibri" w:cs="Arial Unicode MS"/>
          <w:b/>
        </w:rPr>
        <w:t xml:space="preserve"> </w:t>
      </w:r>
      <w:r>
        <w:rPr>
          <w:rFonts w:ascii="Calibri" w:hAnsi="Calibri" w:cs="Arial Unicode MS"/>
        </w:rPr>
        <w:t>ocupante do cargo de Conselheiro</w:t>
      </w:r>
      <w:r>
        <w:rPr>
          <w:rFonts w:ascii="Calibri" w:hAnsi="Calibri" w:cs="Arial Unicode MS"/>
        </w:rPr>
        <w:t xml:space="preserve"> Tut</w:t>
      </w:r>
      <w:r>
        <w:rPr>
          <w:rFonts w:ascii="Calibri" w:hAnsi="Calibri" w:cs="Arial Unicode MS"/>
        </w:rPr>
        <w:t>elar, lotado na Secretaria de Assistência Social</w:t>
      </w:r>
      <w:r>
        <w:rPr>
          <w:rFonts w:ascii="Calibri" w:hAnsi="Calibri" w:cs="Arial Unicode MS"/>
        </w:rPr>
        <w:t xml:space="preserve">, referente ao período aquisitivo de </w:t>
      </w:r>
      <w:r>
        <w:rPr>
          <w:rFonts w:ascii="Calibri" w:hAnsi="Calibri" w:cs="Arial Unicode MS"/>
        </w:rPr>
        <w:t>10/01/2021 a 09/01/2022</w:t>
      </w:r>
      <w:r>
        <w:rPr>
          <w:rFonts w:ascii="Calibri" w:hAnsi="Calibri" w:cs="Arial Unicode MS"/>
        </w:rPr>
        <w:t xml:space="preserve">, que serão gozadas no período </w:t>
      </w:r>
      <w:r>
        <w:rPr>
          <w:rFonts w:ascii="Calibri" w:hAnsi="Calibri" w:cs="Arial Unicode MS"/>
        </w:rPr>
        <w:t>14/02/2022 a 15/03/2022</w:t>
      </w:r>
      <w:r>
        <w:rPr>
          <w:rFonts w:ascii="Calibri" w:hAnsi="Calibri" w:cs="Arial Unicode MS"/>
        </w:rPr>
        <w:t>, devendo retornar as atividades no primeiro dia útil seguinte ao término da vigência.</w:t>
      </w: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321A85" w:rsidRDefault="00321A85" w:rsidP="00321A8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14 de fevereiro de 2022.</w:t>
      </w:r>
    </w:p>
    <w:p w:rsidR="00321A85" w:rsidRDefault="00321A85" w:rsidP="00321A85">
      <w:pPr>
        <w:jc w:val="both"/>
        <w:rPr>
          <w:rFonts w:ascii="Calibri" w:hAnsi="Calibri" w:cs="Arial Unicode MS"/>
        </w:rPr>
      </w:pPr>
    </w:p>
    <w:p w:rsidR="00321A85" w:rsidRDefault="00321A85" w:rsidP="00321A85">
      <w:pPr>
        <w:jc w:val="both"/>
        <w:rPr>
          <w:rFonts w:ascii="Calibri" w:hAnsi="Calibri" w:cs="Arial Unicode MS"/>
        </w:rPr>
      </w:pPr>
    </w:p>
    <w:p w:rsidR="00321A85" w:rsidRDefault="00321A85" w:rsidP="00321A85">
      <w:pPr>
        <w:jc w:val="both"/>
        <w:rPr>
          <w:rFonts w:ascii="Calibri" w:hAnsi="Calibri" w:cs="Arial Unicode MS"/>
        </w:rPr>
      </w:pPr>
    </w:p>
    <w:p w:rsidR="00321A85" w:rsidRDefault="00321A85" w:rsidP="00321A85">
      <w:pPr>
        <w:jc w:val="both"/>
        <w:rPr>
          <w:rFonts w:ascii="Calibri" w:hAnsi="Calibri" w:cs="Arial Unicode MS"/>
        </w:rPr>
      </w:pPr>
    </w:p>
    <w:p w:rsidR="00321A85" w:rsidRDefault="00321A85" w:rsidP="00321A85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321A85" w:rsidRDefault="00321A85" w:rsidP="00321A85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 xml:space="preserve">VALDELIRIO LOCATELLI DA CRUZ </w:t>
      </w:r>
    </w:p>
    <w:p w:rsidR="00321A85" w:rsidRDefault="00321A85" w:rsidP="00321A85">
      <w:pPr>
        <w:jc w:val="center"/>
      </w:pPr>
      <w:r>
        <w:rPr>
          <w:rFonts w:ascii="Calibri" w:hAnsi="Calibri" w:cs="Arial Unicode MS"/>
          <w:b/>
        </w:rPr>
        <w:t>Prefeito Municipal</w:t>
      </w:r>
    </w:p>
    <w:p w:rsidR="00321A85" w:rsidRDefault="00321A85" w:rsidP="00321A85"/>
    <w:p w:rsidR="00321A85" w:rsidRDefault="00321A85" w:rsidP="00321A85"/>
    <w:p w:rsidR="00321A85" w:rsidRDefault="00321A85" w:rsidP="00321A85"/>
    <w:p w:rsidR="00321A85" w:rsidRDefault="00321A85" w:rsidP="00321A85"/>
    <w:p w:rsidR="00321A85" w:rsidRDefault="00321A85" w:rsidP="00321A85"/>
    <w:p w:rsidR="00321A85" w:rsidRDefault="00321A85" w:rsidP="00321A85"/>
    <w:p w:rsidR="00321A85" w:rsidRDefault="00321A85" w:rsidP="00321A85">
      <w:r>
        <w:t xml:space="preserve"> </w:t>
      </w:r>
    </w:p>
    <w:p w:rsidR="00321A85" w:rsidRDefault="00321A85" w:rsidP="00321A85"/>
    <w:p w:rsidR="00321A85" w:rsidRDefault="00321A85" w:rsidP="00321A85"/>
    <w:p w:rsidR="00321A85" w:rsidRDefault="00321A85" w:rsidP="00321A85"/>
    <w:p w:rsidR="00321A85" w:rsidRDefault="00321A85"/>
    <w:sectPr w:rsidR="0032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85"/>
    <w:rsid w:val="00321A85"/>
    <w:rsid w:val="006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9E12"/>
  <w15:chartTrackingRefBased/>
  <w15:docId w15:val="{81DC811B-81EB-4ED8-8CBC-425158C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321A85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21A8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2022-02-16T12:43:00Z</cp:lastPrinted>
  <dcterms:created xsi:type="dcterms:W3CDTF">2022-02-16T12:40:00Z</dcterms:created>
  <dcterms:modified xsi:type="dcterms:W3CDTF">2022-02-16T12:44:00Z</dcterms:modified>
</cp:coreProperties>
</file>