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2720" w14:textId="4385A8E7" w:rsidR="00434C8E" w:rsidRDefault="00434C8E"/>
    <w:p w14:paraId="79AD6C46" w14:textId="0D1FA8C7" w:rsidR="006632B7" w:rsidRDefault="006632B7"/>
    <w:p w14:paraId="084DF5C2" w14:textId="77777777" w:rsidR="006632B7" w:rsidRDefault="006632B7" w:rsidP="006632B7">
      <w:pPr>
        <w:rPr>
          <w:rFonts w:ascii="Calibri" w:hAnsi="Calibri" w:cs="Arial Unicode MS"/>
          <w:b/>
          <w:bCs/>
          <w:u w:val="single"/>
        </w:rPr>
      </w:pPr>
    </w:p>
    <w:p w14:paraId="31D9C8E7" w14:textId="1590DF12" w:rsidR="006632B7" w:rsidRDefault="006632B7" w:rsidP="006632B7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 w:rsidR="009A4C40">
        <w:rPr>
          <w:rFonts w:ascii="Calibri" w:hAnsi="Calibri" w:cs="Arial Unicode MS"/>
          <w:b/>
          <w:bCs/>
          <w:u w:val="single"/>
        </w:rPr>
        <w:t>313/22 de 19</w:t>
      </w:r>
      <w:r w:rsidR="007D2F1D">
        <w:rPr>
          <w:rFonts w:ascii="Calibri" w:hAnsi="Calibri" w:cs="Arial Unicode MS"/>
          <w:b/>
          <w:bCs/>
          <w:u w:val="single"/>
        </w:rPr>
        <w:t>/</w:t>
      </w:r>
      <w:r w:rsidR="009A4C40">
        <w:rPr>
          <w:rFonts w:ascii="Calibri" w:hAnsi="Calibri" w:cs="Arial Unicode MS"/>
          <w:b/>
          <w:bCs/>
          <w:u w:val="single"/>
        </w:rPr>
        <w:t>09/2022.</w:t>
      </w:r>
    </w:p>
    <w:p w14:paraId="0AFD0CF4" w14:textId="77777777" w:rsidR="006632B7" w:rsidRDefault="006632B7" w:rsidP="006632B7">
      <w:pPr>
        <w:rPr>
          <w:rFonts w:ascii="Calibri" w:hAnsi="Calibri" w:cs="Arial Unicode MS"/>
          <w:u w:val="single"/>
        </w:rPr>
      </w:pPr>
    </w:p>
    <w:p w14:paraId="28E6A79C" w14:textId="77777777" w:rsidR="006632B7" w:rsidRDefault="006632B7" w:rsidP="006632B7">
      <w:pPr>
        <w:pStyle w:val="Recuodecorpodetexto"/>
        <w:rPr>
          <w:rFonts w:ascii="Calibri" w:hAnsi="Calibri" w:cs="Arial Unicode MS"/>
          <w:sz w:val="20"/>
        </w:rPr>
      </w:pPr>
    </w:p>
    <w:p w14:paraId="33B8E3A4" w14:textId="77777777" w:rsidR="006632B7" w:rsidRDefault="006632B7" w:rsidP="006632B7">
      <w:pPr>
        <w:pStyle w:val="Recuodecorpodetexto"/>
        <w:rPr>
          <w:rFonts w:ascii="Calibri" w:hAnsi="Calibri" w:cs="Arial Unicode MS"/>
          <w:sz w:val="20"/>
        </w:rPr>
      </w:pPr>
    </w:p>
    <w:p w14:paraId="5701C77E" w14:textId="77777777" w:rsidR="006632B7" w:rsidRDefault="006632B7" w:rsidP="006632B7">
      <w:pPr>
        <w:pStyle w:val="Recuodecorpodetexto"/>
        <w:rPr>
          <w:rFonts w:ascii="Calibri" w:hAnsi="Calibri" w:cs="Arial Unicode MS"/>
          <w:sz w:val="20"/>
        </w:rPr>
      </w:pPr>
    </w:p>
    <w:p w14:paraId="7A4F2076" w14:textId="77777777" w:rsidR="006632B7" w:rsidRDefault="006632B7" w:rsidP="006632B7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b/>
          <w:sz w:val="20"/>
        </w:rPr>
        <w:tab/>
        <w:t>DISPÕE SOBRE NOMEAÇÃO DE MEMBRO EM SUBSTITUIÇÃO A COMISSÃO DE LICITAÇÃO, E DÁ OUTRAS PROVIDENCIAS.</w:t>
      </w:r>
    </w:p>
    <w:p w14:paraId="489D3A17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52CA5B7F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3824FA7E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7DAA8810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  <w:b/>
          <w:bCs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V, da Lei Orgânica Municipal,</w:t>
      </w:r>
    </w:p>
    <w:p w14:paraId="1232DB48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</w:rPr>
      </w:pPr>
    </w:p>
    <w:p w14:paraId="44130A3C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297C78AA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272DD592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24670447" w14:textId="77777777" w:rsidR="006632B7" w:rsidRDefault="006632B7" w:rsidP="006632B7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1F1BE126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0B9941FB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1184DF20" w14:textId="752812F0" w:rsidR="006632B7" w:rsidRDefault="006632B7" w:rsidP="006632B7">
      <w:pPr>
        <w:ind w:left="709" w:hanging="709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Art.1.º -</w:t>
      </w:r>
      <w:r>
        <w:rPr>
          <w:rFonts w:ascii="Calibri" w:hAnsi="Calibri" w:cs="Arial Unicode MS"/>
          <w:b/>
          <w:bCs/>
        </w:rPr>
        <w:t>NOMEAR,</w:t>
      </w:r>
      <w:r>
        <w:rPr>
          <w:rFonts w:ascii="Calibri" w:hAnsi="Calibri" w:cs="Arial Unicode MS"/>
        </w:rPr>
        <w:t xml:space="preserve"> a servidora </w:t>
      </w:r>
      <w:r>
        <w:rPr>
          <w:rFonts w:ascii="Calibri" w:hAnsi="Calibri" w:cs="Arial Unicode MS"/>
          <w:b/>
        </w:rPr>
        <w:t xml:space="preserve">PATRICIA BEKER ROLDO, </w:t>
      </w:r>
      <w:r>
        <w:rPr>
          <w:rFonts w:ascii="Calibri" w:hAnsi="Calibri" w:cs="Arial Unicode MS"/>
        </w:rPr>
        <w:t xml:space="preserve">para substituição do </w:t>
      </w:r>
      <w:r>
        <w:rPr>
          <w:rFonts w:ascii="Arial" w:eastAsia="Arial Unicode MS" w:hAnsi="Arial" w:cs="Arial"/>
          <w:bCs/>
        </w:rPr>
        <w:t>Presidente/Pregoeiro:</w:t>
      </w:r>
      <w:r>
        <w:rPr>
          <w:rFonts w:ascii="Arial" w:eastAsia="Arial Unicode MS" w:hAnsi="Arial" w:cs="Arial"/>
          <w:b/>
          <w:bCs/>
        </w:rPr>
        <w:t xml:space="preserve"> </w:t>
      </w:r>
      <w:r w:rsidR="00550806">
        <w:rPr>
          <w:rFonts w:ascii="Arial" w:eastAsia="Arial Unicode MS" w:hAnsi="Arial" w:cs="Arial"/>
          <w:b/>
          <w:bCs/>
        </w:rPr>
        <w:t xml:space="preserve">Ivan Carlos </w:t>
      </w:r>
      <w:proofErr w:type="spellStart"/>
      <w:r w:rsidR="00550806">
        <w:rPr>
          <w:rFonts w:ascii="Arial" w:eastAsia="Arial Unicode MS" w:hAnsi="Arial" w:cs="Arial"/>
          <w:b/>
          <w:bCs/>
        </w:rPr>
        <w:t>Marconssoni</w:t>
      </w:r>
      <w:proofErr w:type="spellEnd"/>
      <w:r>
        <w:rPr>
          <w:rFonts w:ascii="Calibri" w:hAnsi="Calibri" w:cs="Arial Unicode MS"/>
        </w:rPr>
        <w:t xml:space="preserve">, </w:t>
      </w:r>
      <w:r w:rsidR="00576DE2">
        <w:rPr>
          <w:rFonts w:ascii="Calibri" w:hAnsi="Calibri" w:cs="Arial Unicode MS"/>
        </w:rPr>
        <w:t>no dia 19/09/2022</w:t>
      </w:r>
      <w:r w:rsidR="00340AA1">
        <w:rPr>
          <w:rFonts w:ascii="Calibri" w:hAnsi="Calibri" w:cs="Arial Unicode MS"/>
        </w:rPr>
        <w:t xml:space="preserve"> e no dia 23/09/2022</w:t>
      </w:r>
      <w:r w:rsidR="00576DE2">
        <w:rPr>
          <w:rFonts w:ascii="Calibri" w:hAnsi="Calibri" w:cs="Arial Unicode MS"/>
        </w:rPr>
        <w:t xml:space="preserve"> em decorrência de atestado médico; </w:t>
      </w:r>
      <w:r>
        <w:rPr>
          <w:rFonts w:ascii="Calibri" w:hAnsi="Calibri" w:cs="Arial Unicode MS"/>
        </w:rPr>
        <w:t xml:space="preserve">no período </w:t>
      </w:r>
      <w:r w:rsidR="00891283">
        <w:rPr>
          <w:rFonts w:ascii="Calibri" w:hAnsi="Calibri" w:cs="Arial Unicode MS"/>
        </w:rPr>
        <w:t>26 a 30</w:t>
      </w:r>
      <w:r w:rsidR="00576DE2">
        <w:rPr>
          <w:rFonts w:ascii="Calibri" w:hAnsi="Calibri" w:cs="Arial Unicode MS"/>
        </w:rPr>
        <w:t>/09/2022, em função de participação em curso de formação;</w:t>
      </w:r>
      <w:r w:rsidR="00891283">
        <w:rPr>
          <w:rFonts w:ascii="Calibri" w:hAnsi="Calibri" w:cs="Arial Unicode MS"/>
        </w:rPr>
        <w:t xml:space="preserve"> </w:t>
      </w:r>
      <w:r w:rsidR="005F40AE">
        <w:rPr>
          <w:rFonts w:ascii="Calibri" w:hAnsi="Calibri" w:cs="Arial Unicode MS"/>
        </w:rPr>
        <w:t>e n</w:t>
      </w:r>
      <w:r w:rsidR="00576DE2">
        <w:rPr>
          <w:rFonts w:ascii="Calibri" w:hAnsi="Calibri" w:cs="Arial Unicode MS"/>
        </w:rPr>
        <w:t>o período</w:t>
      </w:r>
      <w:r>
        <w:rPr>
          <w:rFonts w:ascii="Calibri" w:hAnsi="Calibri" w:cs="Arial Unicode MS"/>
        </w:rPr>
        <w:t xml:space="preserve"> de </w:t>
      </w:r>
      <w:r w:rsidR="00891283">
        <w:rPr>
          <w:rFonts w:ascii="Calibri" w:hAnsi="Calibri" w:cs="Arial Unicode MS"/>
        </w:rPr>
        <w:t>03</w:t>
      </w:r>
      <w:r>
        <w:rPr>
          <w:rFonts w:ascii="Calibri" w:hAnsi="Calibri" w:cs="Arial Unicode MS"/>
        </w:rPr>
        <w:t>/</w:t>
      </w:r>
      <w:r w:rsidR="00891283">
        <w:rPr>
          <w:rFonts w:ascii="Calibri" w:hAnsi="Calibri" w:cs="Arial Unicode MS"/>
        </w:rPr>
        <w:t>10</w:t>
      </w:r>
      <w:r>
        <w:rPr>
          <w:rFonts w:ascii="Calibri" w:hAnsi="Calibri" w:cs="Arial Unicode MS"/>
        </w:rPr>
        <w:t>/2022 a 0</w:t>
      </w:r>
      <w:r w:rsidR="00891283"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>/11/2022</w:t>
      </w:r>
      <w:r w:rsidR="00576DE2">
        <w:rPr>
          <w:rFonts w:ascii="Calibri" w:hAnsi="Calibri" w:cs="Arial Unicode MS"/>
        </w:rPr>
        <w:t xml:space="preserve"> licença prêmio por assiduidade.</w:t>
      </w:r>
      <w:r>
        <w:rPr>
          <w:rFonts w:ascii="Calibri" w:hAnsi="Calibri" w:cs="Arial Unicode MS"/>
        </w:rPr>
        <w:t xml:space="preserve"> </w:t>
      </w:r>
    </w:p>
    <w:p w14:paraId="31709728" w14:textId="77777777" w:rsidR="006632B7" w:rsidRDefault="006632B7" w:rsidP="006632B7">
      <w:pPr>
        <w:jc w:val="both"/>
        <w:rPr>
          <w:rFonts w:ascii="Calibri" w:hAnsi="Calibri" w:cs="Arial Unicode MS"/>
        </w:rPr>
      </w:pPr>
    </w:p>
    <w:p w14:paraId="4763ACC7" w14:textId="77777777" w:rsidR="006632B7" w:rsidRDefault="006632B7" w:rsidP="006632B7">
      <w:pPr>
        <w:jc w:val="both"/>
        <w:rPr>
          <w:rFonts w:ascii="Calibri" w:hAnsi="Calibri" w:cs="Arial Unicode MS"/>
        </w:rPr>
      </w:pPr>
    </w:p>
    <w:p w14:paraId="55E82090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45361F16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4853629D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41FAEFC9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52CDC830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3B85AEEE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1294C3F8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702EBCF5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</w:p>
    <w:p w14:paraId="4C14083A" w14:textId="77777777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378C7169" w14:textId="2BE7A6FA" w:rsidR="006632B7" w:rsidRDefault="006632B7" w:rsidP="006632B7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Munícipio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19 de setembro de 2022.</w:t>
      </w:r>
    </w:p>
    <w:p w14:paraId="21E7A8E8" w14:textId="77777777" w:rsidR="006632B7" w:rsidRDefault="006632B7" w:rsidP="006632B7">
      <w:pPr>
        <w:jc w:val="both"/>
        <w:rPr>
          <w:rFonts w:ascii="Calibri" w:hAnsi="Calibri" w:cs="Arial Unicode MS"/>
        </w:rPr>
      </w:pPr>
    </w:p>
    <w:p w14:paraId="4F478500" w14:textId="77777777" w:rsidR="006632B7" w:rsidRDefault="006632B7" w:rsidP="006632B7">
      <w:pPr>
        <w:jc w:val="both"/>
        <w:rPr>
          <w:rFonts w:ascii="Calibri" w:hAnsi="Calibri" w:cs="Arial Unicode MS"/>
        </w:rPr>
      </w:pPr>
    </w:p>
    <w:p w14:paraId="05C63E19" w14:textId="77777777" w:rsidR="006632B7" w:rsidRDefault="006632B7" w:rsidP="006632B7">
      <w:pPr>
        <w:jc w:val="both"/>
        <w:rPr>
          <w:rFonts w:ascii="Calibri" w:hAnsi="Calibri" w:cs="Arial Unicode MS"/>
        </w:rPr>
      </w:pPr>
    </w:p>
    <w:p w14:paraId="21490A8B" w14:textId="77777777" w:rsidR="006632B7" w:rsidRDefault="006632B7" w:rsidP="006632B7">
      <w:pPr>
        <w:pStyle w:val="Ttulo1"/>
        <w:ind w:left="0" w:firstLine="0"/>
        <w:rPr>
          <w:rFonts w:ascii="Calibri" w:hAnsi="Calibri" w:cs="Arial Unicode MS"/>
          <w:sz w:val="20"/>
        </w:rPr>
      </w:pPr>
      <w:r>
        <w:rPr>
          <w:rFonts w:ascii="Calibri" w:hAnsi="Calibri" w:cs="Arial Unicode MS"/>
        </w:rPr>
        <w:t xml:space="preserve">VALDELIRIO LOCATELLI DA CRUZ </w:t>
      </w:r>
    </w:p>
    <w:p w14:paraId="0A263896" w14:textId="77777777" w:rsidR="006632B7" w:rsidRDefault="006632B7" w:rsidP="006632B7">
      <w:pPr>
        <w:pStyle w:val="Ttulo1"/>
      </w:pPr>
      <w:r>
        <w:rPr>
          <w:rFonts w:ascii="Calibri" w:hAnsi="Calibri" w:cs="Arial Unicode MS"/>
          <w:sz w:val="20"/>
        </w:rPr>
        <w:t>Prefeito Municipal</w:t>
      </w:r>
    </w:p>
    <w:p w14:paraId="77558DE8" w14:textId="77777777" w:rsidR="006632B7" w:rsidRDefault="006632B7" w:rsidP="006632B7"/>
    <w:p w14:paraId="2831FF0F" w14:textId="77777777" w:rsidR="006632B7" w:rsidRDefault="006632B7" w:rsidP="006632B7"/>
    <w:p w14:paraId="2112AD01" w14:textId="77777777" w:rsidR="006632B7" w:rsidRDefault="006632B7" w:rsidP="006632B7"/>
    <w:p w14:paraId="6483CEEF" w14:textId="77777777" w:rsidR="006632B7" w:rsidRDefault="006632B7" w:rsidP="006632B7"/>
    <w:p w14:paraId="129A8AC6" w14:textId="77777777" w:rsidR="006632B7" w:rsidRDefault="006632B7"/>
    <w:sectPr w:rsidR="00663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B7"/>
    <w:rsid w:val="00340AA1"/>
    <w:rsid w:val="00434C8E"/>
    <w:rsid w:val="00482185"/>
    <w:rsid w:val="00550806"/>
    <w:rsid w:val="00576DE2"/>
    <w:rsid w:val="005F40AE"/>
    <w:rsid w:val="006632B7"/>
    <w:rsid w:val="007D2F1D"/>
    <w:rsid w:val="00891283"/>
    <w:rsid w:val="009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3AFC"/>
  <w15:chartTrackingRefBased/>
  <w15:docId w15:val="{4021D93A-7D2B-44FD-B475-DDB4A33A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32B7"/>
    <w:pPr>
      <w:keepNext/>
      <w:ind w:left="851" w:hanging="851"/>
      <w:jc w:val="center"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2B7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32B7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32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10</cp:revision>
  <cp:lastPrinted>2022-09-23T16:34:00Z</cp:lastPrinted>
  <dcterms:created xsi:type="dcterms:W3CDTF">2022-09-19T16:10:00Z</dcterms:created>
  <dcterms:modified xsi:type="dcterms:W3CDTF">2022-09-23T16:35:00Z</dcterms:modified>
</cp:coreProperties>
</file>